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8E31" w14:textId="77777777" w:rsidR="00A71FAC" w:rsidRDefault="00A71FAC" w:rsidP="00A71FAC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Miejscowość………………………., dnia…………………….</w:t>
      </w:r>
    </w:p>
    <w:p w14:paraId="63CCC10B" w14:textId="77777777" w:rsidR="00A71FAC" w:rsidRDefault="00A71FAC" w:rsidP="00A71FAC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4116BBA2" w14:textId="77777777" w:rsidR="00A71FAC" w:rsidRDefault="00A71FAC" w:rsidP="00A71FAC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028FA43" w14:textId="77777777" w:rsidR="00A71FAC" w:rsidRDefault="00A71FAC" w:rsidP="00A71FAC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5F15AFF5" w14:textId="77777777" w:rsidR="00A71FAC" w:rsidRDefault="00A71FAC" w:rsidP="00A71FAC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5E0C3F1E" w14:textId="77777777" w:rsidR="00A71FAC" w:rsidRDefault="00A71FAC" w:rsidP="00A71FAC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(adres wnioskodawcy)</w:t>
      </w:r>
    </w:p>
    <w:p w14:paraId="16DE3812" w14:textId="77777777" w:rsidR="00A71FAC" w:rsidRDefault="00A71FAC" w:rsidP="00A71FAC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619B9AB" w14:textId="77777777" w:rsidR="00A71FAC" w:rsidRDefault="00A71FAC" w:rsidP="00A71FAC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Koordynator do spraw dostępności</w:t>
      </w:r>
    </w:p>
    <w:p w14:paraId="2CE9A785" w14:textId="77777777" w:rsidR="00A71FAC" w:rsidRDefault="00A71FAC" w:rsidP="00A71FAC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Zakład Gospodarki Mieszkaniowej Sp. z o.o. </w:t>
      </w:r>
    </w:p>
    <w:p w14:paraId="5E5BB45B" w14:textId="314199D7" w:rsidR="00A71FAC" w:rsidRDefault="00A71FAC" w:rsidP="00A71FAC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Ulica Rawska 33</w:t>
      </w:r>
    </w:p>
    <w:p w14:paraId="7F22E5EA" w14:textId="77777777" w:rsidR="00A71FAC" w:rsidRDefault="00A71FAC" w:rsidP="00A71FAC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96-100 Skierniewice</w:t>
      </w:r>
    </w:p>
    <w:p w14:paraId="78DB408F" w14:textId="77777777" w:rsidR="00A71FAC" w:rsidRDefault="00A71FAC" w:rsidP="00A71FAC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0E48A636" w14:textId="77777777" w:rsidR="00A71FAC" w:rsidRDefault="00A71FAC" w:rsidP="00A71FAC">
      <w:pPr>
        <w:rPr>
          <w:sz w:val="24"/>
          <w:szCs w:val="24"/>
        </w:rPr>
      </w:pPr>
      <w:r>
        <w:rPr>
          <w:sz w:val="24"/>
          <w:szCs w:val="24"/>
        </w:rPr>
        <w:t>Na podstawie art. 30 ustawy z dnia 19 lipca 2019 r. o zapewnieniu dostępności osobom ze szczególnymi potrzebami (Dz. U. z 2020 r. poz. 1062) jako:</w:t>
      </w:r>
    </w:p>
    <w:p w14:paraId="141D2DA0" w14:textId="77777777" w:rsidR="00A71FAC" w:rsidRDefault="00A71FAC" w:rsidP="00A71FA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osoba ze szczególnymi potrzebami,</w:t>
      </w:r>
    </w:p>
    <w:p w14:paraId="3E6C1BF5" w14:textId="77777777" w:rsidR="00A71FAC" w:rsidRDefault="00A71FAC" w:rsidP="00A71FA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przedstawiciel ustawowy osoby ze szczególnymi potrzebami </w:t>
      </w:r>
      <w:r>
        <w:rPr>
          <w:rFonts w:cs="Calibri"/>
          <w:sz w:val="24"/>
          <w:szCs w:val="24"/>
        </w:rPr>
        <w:t>*</w:t>
      </w:r>
    </w:p>
    <w:p w14:paraId="54794EC2" w14:textId="77777777" w:rsidR="00A71FAC" w:rsidRDefault="00A71FAC" w:rsidP="00A71F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wnoszę o zapewnienie dostępności</w:t>
      </w:r>
      <w:r>
        <w:rPr>
          <w:sz w:val="24"/>
          <w:szCs w:val="24"/>
        </w:rPr>
        <w:t xml:space="preserve"> w zakresie:</w:t>
      </w:r>
    </w:p>
    <w:p w14:paraId="4CCF50A0" w14:textId="77777777" w:rsidR="00A71FAC" w:rsidRDefault="00A71FAC" w:rsidP="00A71FA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dostępności </w:t>
      </w:r>
      <w:r>
        <w:rPr>
          <w:rFonts w:asciiTheme="minorHAnsi" w:hAnsiTheme="minorHAnsi" w:cstheme="minorHAnsi"/>
          <w:sz w:val="24"/>
          <w:szCs w:val="24"/>
        </w:rPr>
        <w:t>architektonicznej,</w:t>
      </w:r>
    </w:p>
    <w:p w14:paraId="4854F665" w14:textId="77777777" w:rsidR="00A71FAC" w:rsidRDefault="00A71FAC" w:rsidP="00A71FA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dostępności informacyjno – komunikacyjnej. *</w:t>
      </w:r>
    </w:p>
    <w:p w14:paraId="7E7D6C96" w14:textId="4F11C65E" w:rsidR="00A71FAC" w:rsidRDefault="00A71FAC" w:rsidP="00A71FAC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barierę utrudniającą lub uniemożliwiającą zapewnienie dostępności w Zakładzie Gospodarki Mieszkaniowej w Skierniewicach (wraz z uzasadnieniem):</w:t>
      </w:r>
    </w:p>
    <w:p w14:paraId="2CBBA5E9" w14:textId="77777777" w:rsidR="00A71FAC" w:rsidRDefault="00A71FAC" w:rsidP="00A71FAC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35D8B961" w14:textId="77777777" w:rsidR="00A71FAC" w:rsidRDefault="00A71FAC" w:rsidP="00A71FAC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564CA0FE" w14:textId="77777777" w:rsidR="00A71FAC" w:rsidRDefault="00A71FAC" w:rsidP="00A71FAC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54C9198C" w14:textId="77777777" w:rsidR="00A71FAC" w:rsidRDefault="00A71FAC" w:rsidP="00A71FAC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41E5F191" w14:textId="77777777" w:rsidR="00A71FAC" w:rsidRDefault="00A71FAC" w:rsidP="00A71FA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2D711C1F" w14:textId="77777777" w:rsidR="00A71FAC" w:rsidRDefault="00A71FAC" w:rsidP="00A71FA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67509FEF" w14:textId="77777777" w:rsidR="00A71FAC" w:rsidRDefault="00A71FAC" w:rsidP="00A71FA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1B148964" w14:textId="77777777" w:rsidR="00A71FAC" w:rsidRDefault="00A71FAC" w:rsidP="00A71FA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*właściwe podkreślić</w:t>
      </w:r>
    </w:p>
    <w:p w14:paraId="7DE77493" w14:textId="77777777" w:rsidR="00A71FAC" w:rsidRDefault="00A71FAC" w:rsidP="00A71FA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337034E6" w14:textId="77777777" w:rsidR="00A71FAC" w:rsidRDefault="00A71FAC" w:rsidP="00A71FA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sposób:</w:t>
      </w:r>
    </w:p>
    <w:p w14:paraId="72AA1B04" w14:textId="77777777" w:rsidR="00A71FAC" w:rsidRDefault="00A71FAC" w:rsidP="00A71FA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Telefonicznie  …………………………………………………………………………………….…………………..…</w:t>
      </w:r>
    </w:p>
    <w:p w14:paraId="02DB62E4" w14:textId="77777777" w:rsidR="00A71FAC" w:rsidRDefault="00A71FAC" w:rsidP="00A71FA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pocztowy ………………………………………………………………………………………..……….…..…</w:t>
      </w:r>
    </w:p>
    <w:p w14:paraId="356D70D0" w14:textId="77777777" w:rsidR="00A71FAC" w:rsidRDefault="00A71FAC" w:rsidP="00A71FA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email …………………………….……………………………………………………………………………..…</w:t>
      </w:r>
    </w:p>
    <w:p w14:paraId="428DA6F1" w14:textId="77777777" w:rsidR="00A71FAC" w:rsidRDefault="00A71FAC" w:rsidP="00A71FA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Inna forma (jaka?) …………………………………..……………………………………………………….…….…</w:t>
      </w:r>
    </w:p>
    <w:p w14:paraId="4F4A520D" w14:textId="77777777" w:rsidR="00A71FAC" w:rsidRDefault="00A71FAC" w:rsidP="00A71FA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13AA924" w14:textId="77777777" w:rsidR="00A71FAC" w:rsidRDefault="00A71FAC" w:rsidP="00A71FA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7277C3E9" w14:textId="77777777" w:rsidR="00A71FAC" w:rsidRDefault="00A71FAC" w:rsidP="00A71FA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77A3A8F8" w14:textId="77777777" w:rsidR="00A71FAC" w:rsidRDefault="00A71FAC" w:rsidP="00A71FA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5C961E83" w14:textId="77777777" w:rsidR="00A71FAC" w:rsidRDefault="00A71FAC" w:rsidP="00A71FAC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61D8181" w14:textId="77777777" w:rsidR="00A71FAC" w:rsidRDefault="00A71FAC" w:rsidP="00A71FAC">
      <w:pPr>
        <w:spacing w:after="160"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INFORMACYJNA DOTYCZĄCA PRZETWARZANIA DANYCH OSOBOWYCH</w:t>
      </w:r>
    </w:p>
    <w:p w14:paraId="34FDD348" w14:textId="55EF06AC" w:rsidR="00A71FAC" w:rsidRDefault="00A71FAC" w:rsidP="00A71FAC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Administratorem Pani/Pana danych osobowych jest </w:t>
      </w:r>
      <w:r w:rsidR="0072630F">
        <w:rPr>
          <w:sz w:val="24"/>
          <w:szCs w:val="24"/>
        </w:rPr>
        <w:t xml:space="preserve">Zakład Gospodarki Mieszkaniowej Sp. z o.o. </w:t>
      </w:r>
      <w:r>
        <w:rPr>
          <w:sz w:val="24"/>
          <w:szCs w:val="24"/>
        </w:rPr>
        <w:t xml:space="preserve">z siedzibą w </w:t>
      </w:r>
      <w:r w:rsidR="0072630F">
        <w:rPr>
          <w:sz w:val="24"/>
          <w:szCs w:val="24"/>
        </w:rPr>
        <w:t xml:space="preserve"> </w:t>
      </w:r>
      <w:r>
        <w:rPr>
          <w:sz w:val="24"/>
          <w:szCs w:val="24"/>
        </w:rPr>
        <w:t>Skierniewi</w:t>
      </w:r>
      <w:r w:rsidR="0072630F">
        <w:rPr>
          <w:sz w:val="24"/>
          <w:szCs w:val="24"/>
        </w:rPr>
        <w:t>cach</w:t>
      </w:r>
      <w:r>
        <w:rPr>
          <w:sz w:val="24"/>
          <w:szCs w:val="24"/>
        </w:rPr>
        <w:t xml:space="preserve"> (ulica </w:t>
      </w:r>
      <w:r w:rsidR="0072630F">
        <w:rPr>
          <w:sz w:val="24"/>
          <w:szCs w:val="24"/>
        </w:rPr>
        <w:t>Rawska 33</w:t>
      </w:r>
      <w:r>
        <w:rPr>
          <w:sz w:val="24"/>
          <w:szCs w:val="24"/>
        </w:rPr>
        <w:t>, 96-100 Skierniewice), zwany dalej Administratorem,</w:t>
      </w:r>
    </w:p>
    <w:p w14:paraId="089F4B73" w14:textId="4592EE23" w:rsidR="00A71FAC" w:rsidRDefault="00A71FAC" w:rsidP="00A71FAC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 Administratorem można skontaktować się telefonicznie, pod numerem telefonu 46</w:t>
      </w:r>
      <w:r w:rsidR="0072630F">
        <w:rPr>
          <w:sz w:val="24"/>
          <w:szCs w:val="24"/>
        </w:rPr>
        <w:t> 833 26 53</w:t>
      </w:r>
      <w:r>
        <w:rPr>
          <w:sz w:val="24"/>
          <w:szCs w:val="24"/>
        </w:rPr>
        <w:t xml:space="preserve"> lub za pośrednictwem wiadomości e-mail, skierowanej na adres </w:t>
      </w:r>
      <w:r w:rsidR="0072630F">
        <w:rPr>
          <w:sz w:val="24"/>
          <w:szCs w:val="24"/>
        </w:rPr>
        <w:t>sekretariat</w:t>
      </w:r>
      <w:r>
        <w:rPr>
          <w:sz w:val="24"/>
          <w:szCs w:val="24"/>
        </w:rPr>
        <w:t>@</w:t>
      </w:r>
      <w:r w:rsidR="0072630F">
        <w:rPr>
          <w:sz w:val="24"/>
          <w:szCs w:val="24"/>
        </w:rPr>
        <w:t>zgmskierniewice.com.pl</w:t>
      </w:r>
    </w:p>
    <w:p w14:paraId="621E2988" w14:textId="5D871A05" w:rsidR="00A71FAC" w:rsidRDefault="00A71FAC" w:rsidP="00A71FAC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przestrzeganie zasad ochrony danych osobowych nadzoruje wyznaczony Inspektor Ochrony Danych, z którym możliwy jest kontakt poprzez adres e-mail </w:t>
      </w:r>
      <w:r w:rsidR="0072630F">
        <w:rPr>
          <w:sz w:val="24"/>
          <w:szCs w:val="24"/>
        </w:rPr>
        <w:t>marcinagent</w:t>
      </w:r>
      <w:r>
        <w:rPr>
          <w:sz w:val="24"/>
          <w:szCs w:val="24"/>
        </w:rPr>
        <w:t>@</w:t>
      </w:r>
      <w:r w:rsidR="0072630F">
        <w:rPr>
          <w:sz w:val="24"/>
          <w:szCs w:val="24"/>
        </w:rPr>
        <w:t>zgmskierniewice.com.</w:t>
      </w:r>
      <w:r>
        <w:rPr>
          <w:sz w:val="24"/>
          <w:szCs w:val="24"/>
        </w:rPr>
        <w:t>pl,</w:t>
      </w:r>
    </w:p>
    <w:p w14:paraId="3A2C2D6F" w14:textId="77777777" w:rsidR="00A71FAC" w:rsidRDefault="00A71FAC" w:rsidP="00A71FAC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Pani/Pana dane osobowe przetwarzane będą w celu rozpatrzenia wniosku o zapewnienie dostępności,</w:t>
      </w:r>
    </w:p>
    <w:p w14:paraId="4BD7CBCC" w14:textId="77777777" w:rsidR="00A71FAC" w:rsidRDefault="00A71FAC" w:rsidP="00A71FAC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podstawą przetwarzania Pani/Pana danych osobowych jest ustawa z dnia 19 lipca 2019 r. o zapewnieniu dostępności osobom ze szczególnymi potrzebami,</w:t>
      </w:r>
    </w:p>
    <w:p w14:paraId="30B22E19" w14:textId="77777777" w:rsidR="00A71FAC" w:rsidRDefault="00A71FAC" w:rsidP="00A71FAC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3E9F3885" w14:textId="77777777" w:rsidR="00A71FAC" w:rsidRDefault="00A71FAC" w:rsidP="00A71FAC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dane osobowe przetwarzane będą przez okres niezbędny do realizacji wyżej wskazanego celu, a po tym czasie przechowywane przez okres oraz w zakresie wymaganym przepisami prawa,</w:t>
      </w:r>
    </w:p>
    <w:p w14:paraId="7D480C12" w14:textId="77777777" w:rsidR="00A71FAC" w:rsidRDefault="00A71FAC" w:rsidP="00A71FAC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500412DD" w14:textId="77777777" w:rsidR="00A71FAC" w:rsidRDefault="00A71FAC" w:rsidP="00A71FAC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75479BB" w14:textId="77777777" w:rsidR="00A71FAC" w:rsidRDefault="00A71FAC" w:rsidP="00A71FAC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Pani/Pana dane osobowe nie będą podlegać zautomatyzowanemu podejmowaniu decyzji, w tym profilowaniu,</w:t>
      </w:r>
    </w:p>
    <w:p w14:paraId="0ECEE5C9" w14:textId="77777777" w:rsidR="00A71FAC" w:rsidRDefault="00A71FAC" w:rsidP="00A71FAC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Administrator nie będzie przekazywał pozyskanych danych osobowych do państw trzecich.</w:t>
      </w:r>
    </w:p>
    <w:p w14:paraId="3252043F" w14:textId="77777777" w:rsidR="00A71FAC" w:rsidRDefault="00A71FAC" w:rsidP="00A71FAC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Podanie danych osobowych jest wymogiem prawnym i jest niezbędne do rozpatrzenia wniosku.</w:t>
      </w:r>
    </w:p>
    <w:p w14:paraId="1BDAE47C" w14:textId="77777777" w:rsidR="004276B9" w:rsidRDefault="004276B9"/>
    <w:sectPr w:rsidR="0042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AC"/>
    <w:rsid w:val="004276B9"/>
    <w:rsid w:val="00510E92"/>
    <w:rsid w:val="0072630F"/>
    <w:rsid w:val="00A7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240E"/>
  <w15:chartTrackingRefBased/>
  <w15:docId w15:val="{93A77A24-4371-40E8-9A43-C7EED182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FA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1FA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FAC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Bezodstpw">
    <w:name w:val="No Spacing"/>
    <w:uiPriority w:val="1"/>
    <w:qFormat/>
    <w:rsid w:val="00A71FA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71FAC"/>
    <w:pPr>
      <w:ind w:left="708"/>
    </w:pPr>
  </w:style>
  <w:style w:type="paragraph" w:customStyle="1" w:styleId="Nagwek11">
    <w:name w:val="Nagłówek 11"/>
    <w:basedOn w:val="Normalny"/>
    <w:rsid w:val="00A71FA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71FA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Stachula</dc:creator>
  <cp:keywords/>
  <dc:description/>
  <cp:lastModifiedBy>Monika Stachula</cp:lastModifiedBy>
  <cp:revision>2</cp:revision>
  <dcterms:created xsi:type="dcterms:W3CDTF">2021-09-06T10:59:00Z</dcterms:created>
  <dcterms:modified xsi:type="dcterms:W3CDTF">2021-09-08T08:46:00Z</dcterms:modified>
</cp:coreProperties>
</file>